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73DE7" w:rsidRDefault="00BA6409">
      <w:pPr>
        <w:pStyle w:val="BodyText"/>
        <w:ind w:right="544"/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6249670</wp:posOffset>
                </wp:positionH>
                <wp:positionV relativeFrom="page">
                  <wp:posOffset>2828290</wp:posOffset>
                </wp:positionV>
                <wp:extent cx="3740150" cy="321945"/>
                <wp:effectExtent l="1270" t="0" r="1905" b="254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0150" cy="321945"/>
                          <a:chOff x="9842" y="4454"/>
                          <a:chExt cx="5890" cy="507"/>
                        </a:xfrm>
                      </wpg:grpSpPr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9842" y="4454"/>
                            <a:ext cx="5890" cy="255"/>
                            <a:chOff x="9842" y="4454"/>
                            <a:chExt cx="5890" cy="255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9842" y="4454"/>
                              <a:ext cx="5890" cy="255"/>
                            </a:xfrm>
                            <a:custGeom>
                              <a:avLst/>
                              <a:gdLst>
                                <a:gd name="T0" fmla="+- 0 9842 9842"/>
                                <a:gd name="T1" fmla="*/ T0 w 5890"/>
                                <a:gd name="T2" fmla="+- 0 4709 4454"/>
                                <a:gd name="T3" fmla="*/ 4709 h 255"/>
                                <a:gd name="T4" fmla="+- 0 15732 9842"/>
                                <a:gd name="T5" fmla="*/ T4 w 5890"/>
                                <a:gd name="T6" fmla="+- 0 4709 4454"/>
                                <a:gd name="T7" fmla="*/ 4709 h 255"/>
                                <a:gd name="T8" fmla="+- 0 15732 9842"/>
                                <a:gd name="T9" fmla="*/ T8 w 5890"/>
                                <a:gd name="T10" fmla="+- 0 4454 4454"/>
                                <a:gd name="T11" fmla="*/ 4454 h 255"/>
                                <a:gd name="T12" fmla="+- 0 9842 9842"/>
                                <a:gd name="T13" fmla="*/ T12 w 5890"/>
                                <a:gd name="T14" fmla="+- 0 4454 4454"/>
                                <a:gd name="T15" fmla="*/ 4454 h 255"/>
                                <a:gd name="T16" fmla="+- 0 9842 9842"/>
                                <a:gd name="T17" fmla="*/ T16 w 5890"/>
                                <a:gd name="T18" fmla="+- 0 4709 4454"/>
                                <a:gd name="T19" fmla="*/ 4709 h 25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890" h="255">
                                  <a:moveTo>
                                    <a:pt x="0" y="255"/>
                                  </a:moveTo>
                                  <a:lnTo>
                                    <a:pt x="5890" y="255"/>
                                  </a:lnTo>
                                  <a:lnTo>
                                    <a:pt x="58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CE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9842" y="4709"/>
                            <a:ext cx="5890" cy="252"/>
                            <a:chOff x="9842" y="4709"/>
                            <a:chExt cx="5890" cy="252"/>
                          </a:xfrm>
                        </wpg:grpSpPr>
                        <wps:wsp>
                          <wps:cNvPr id="7" name="Freeform 4"/>
                          <wps:cNvSpPr>
                            <a:spLocks/>
                          </wps:cNvSpPr>
                          <wps:spPr bwMode="auto">
                            <a:xfrm>
                              <a:off x="9842" y="4709"/>
                              <a:ext cx="5890" cy="252"/>
                            </a:xfrm>
                            <a:custGeom>
                              <a:avLst/>
                              <a:gdLst>
                                <a:gd name="T0" fmla="+- 0 9842 9842"/>
                                <a:gd name="T1" fmla="*/ T0 w 5890"/>
                                <a:gd name="T2" fmla="+- 0 4961 4709"/>
                                <a:gd name="T3" fmla="*/ 4961 h 252"/>
                                <a:gd name="T4" fmla="+- 0 15732 9842"/>
                                <a:gd name="T5" fmla="*/ T4 w 5890"/>
                                <a:gd name="T6" fmla="+- 0 4961 4709"/>
                                <a:gd name="T7" fmla="*/ 4961 h 252"/>
                                <a:gd name="T8" fmla="+- 0 15732 9842"/>
                                <a:gd name="T9" fmla="*/ T8 w 5890"/>
                                <a:gd name="T10" fmla="+- 0 4709 4709"/>
                                <a:gd name="T11" fmla="*/ 4709 h 252"/>
                                <a:gd name="T12" fmla="+- 0 9842 9842"/>
                                <a:gd name="T13" fmla="*/ T12 w 5890"/>
                                <a:gd name="T14" fmla="+- 0 4709 4709"/>
                                <a:gd name="T15" fmla="*/ 4709 h 252"/>
                                <a:gd name="T16" fmla="+- 0 9842 9842"/>
                                <a:gd name="T17" fmla="*/ T16 w 5890"/>
                                <a:gd name="T18" fmla="+- 0 4961 4709"/>
                                <a:gd name="T19" fmla="*/ 4961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890" h="252">
                                  <a:moveTo>
                                    <a:pt x="0" y="252"/>
                                  </a:moveTo>
                                  <a:lnTo>
                                    <a:pt x="5890" y="252"/>
                                  </a:lnTo>
                                  <a:lnTo>
                                    <a:pt x="58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CE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6EA0E" id="Group 2" o:spid="_x0000_s1026" style="position:absolute;margin-left:492.1pt;margin-top:222.7pt;width:294.5pt;height:25.35pt;z-index:-251656192;mso-position-horizontal-relative:page;mso-position-vertical-relative:page" coordorigin="9842,4454" coordsize="589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">
                <v:group id="Group 5" o:spid="_x0000_s1027" style="position:absolute;left:9842;top:4454;width:5890;height:255" coordorigin="9842,4454" coordsize="58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6" o:spid="_x0000_s1028" style="position:absolute;left:9842;top:4454;width:5890;height:255;visibility:visible;mso-wrap-style:square;v-text-anchor:top" coordsize="58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" path="m,255r5890,l5890,,,,,255xe" fillcolor="#ececec" stroked="f">
                    <v:path arrowok="t" o:connecttype="custom" o:connectlocs="0,4709;5890,4709;5890,4454;0,4454;0,4709" o:connectangles="0,0,0,0,0"/>
                  </v:shape>
                </v:group>
                <v:group id="Group 3" o:spid="_x0000_s1029" style="position:absolute;left:9842;top:4709;width:5890;height:252" coordorigin="9842,4709" coordsize="589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4" o:spid="_x0000_s1030" style="position:absolute;left:9842;top:4709;width:5890;height:252;visibility:visible;mso-wrap-style:square;v-text-anchor:top" coordsize="589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" path="m,252r5890,l5890,,,,,252xe" fillcolor="#ececec" stroked="f">
                    <v:path arrowok="t" o:connecttype="custom" o:connectlocs="0,4961;5890,4961;5890,4709;0,4709;0,4961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b/>
          <w:i/>
          <w:color w:val="060606"/>
          <w:spacing w:val="-1"/>
        </w:rPr>
        <w:t>Directions:</w:t>
      </w:r>
      <w:r>
        <w:rPr>
          <w:b/>
          <w:i/>
          <w:color w:val="060606"/>
        </w:rPr>
        <w:t xml:space="preserve"> </w:t>
      </w:r>
      <w:r>
        <w:rPr>
          <w:color w:val="060606"/>
          <w:spacing w:val="-1"/>
        </w:rPr>
        <w:t>Read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each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1"/>
        </w:rPr>
        <w:t>pair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of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statements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on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this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sheet.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Each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expresses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 xml:space="preserve">a </w:t>
      </w:r>
      <w:r>
        <w:rPr>
          <w:color w:val="060606"/>
          <w:spacing w:val="-1"/>
        </w:rPr>
        <w:t>standpoint supervisors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and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students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may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take. Please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estimate</w:t>
      </w:r>
      <w:r>
        <w:rPr>
          <w:color w:val="060606"/>
        </w:rPr>
        <w:t xml:space="preserve"> </w:t>
      </w:r>
      <w:r>
        <w:rPr>
          <w:color w:val="060606"/>
          <w:spacing w:val="36"/>
        </w:rPr>
        <w:t xml:space="preserve">  </w:t>
      </w:r>
      <w:r>
        <w:rPr>
          <w:color w:val="060606"/>
          <w:spacing w:val="-2"/>
        </w:rPr>
        <w:t>your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position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and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mark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it on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 xml:space="preserve">the </w:t>
      </w:r>
      <w:r>
        <w:rPr>
          <w:color w:val="060606"/>
          <w:spacing w:val="-2"/>
        </w:rPr>
        <w:t>scale.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For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example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with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 xml:space="preserve">statement 1, </w:t>
      </w:r>
      <w:r>
        <w:rPr>
          <w:color w:val="060606"/>
          <w:spacing w:val="-2"/>
        </w:rPr>
        <w:t>if</w:t>
      </w:r>
      <w:r>
        <w:rPr>
          <w:color w:val="060606"/>
          <w:spacing w:val="4"/>
        </w:rPr>
        <w:t xml:space="preserve"> </w:t>
      </w:r>
      <w:r>
        <w:rPr>
          <w:color w:val="060606"/>
          <w:spacing w:val="-2"/>
        </w:rPr>
        <w:t>you</w:t>
      </w:r>
      <w:r>
        <w:rPr>
          <w:color w:val="060606"/>
        </w:rPr>
        <w:t xml:space="preserve"> </w:t>
      </w:r>
      <w:r>
        <w:rPr>
          <w:color w:val="060606"/>
          <w:spacing w:val="-2"/>
        </w:rPr>
        <w:t>believe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very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strongly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that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it is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 xml:space="preserve">the </w:t>
      </w:r>
      <w:r>
        <w:rPr>
          <w:color w:val="060606"/>
          <w:spacing w:val="-1"/>
        </w:rPr>
        <w:t>Supervisor's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responsibility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 xml:space="preserve">to </w:t>
      </w:r>
      <w:r>
        <w:rPr>
          <w:color w:val="060606"/>
          <w:spacing w:val="-1"/>
        </w:rPr>
        <w:t>select</w:t>
      </w:r>
      <w:r>
        <w:rPr>
          <w:color w:val="060606"/>
          <w:spacing w:val="111"/>
        </w:rPr>
        <w:t xml:space="preserve"> </w:t>
      </w:r>
      <w:r>
        <w:rPr>
          <w:color w:val="060606"/>
        </w:rPr>
        <w:t>a</w:t>
      </w:r>
      <w:r>
        <w:rPr>
          <w:color w:val="060606"/>
          <w:spacing w:val="-4"/>
        </w:rPr>
        <w:t xml:space="preserve"> </w:t>
      </w:r>
      <w:r>
        <w:rPr>
          <w:color w:val="060606"/>
        </w:rPr>
        <w:t>good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topic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2"/>
        </w:rPr>
        <w:t xml:space="preserve">you </w:t>
      </w:r>
      <w:r>
        <w:rPr>
          <w:color w:val="060606"/>
          <w:spacing w:val="-1"/>
        </w:rPr>
        <w:t>would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put</w:t>
      </w:r>
      <w:r>
        <w:rPr>
          <w:color w:val="060606"/>
          <w:spacing w:val="2"/>
        </w:rPr>
        <w:t xml:space="preserve"> </w:t>
      </w:r>
      <w:r>
        <w:rPr>
          <w:color w:val="060606"/>
        </w:rPr>
        <w:t>a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ring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round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'1'. If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you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think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that both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1"/>
        </w:rPr>
        <w:t>the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Supervisor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and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>the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student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should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equally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be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involved</w:t>
      </w:r>
      <w:r>
        <w:rPr>
          <w:color w:val="060606"/>
        </w:rPr>
        <w:t xml:space="preserve"> </w:t>
      </w:r>
      <w:r>
        <w:rPr>
          <w:color w:val="060606"/>
          <w:spacing w:val="-2"/>
        </w:rPr>
        <w:t>you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put</w:t>
      </w:r>
      <w:r>
        <w:rPr>
          <w:color w:val="060606"/>
          <w:spacing w:val="2"/>
        </w:rPr>
        <w:t xml:space="preserve"> </w:t>
      </w:r>
      <w:r>
        <w:rPr>
          <w:color w:val="060606"/>
        </w:rPr>
        <w:t xml:space="preserve">a </w:t>
      </w:r>
      <w:r>
        <w:rPr>
          <w:color w:val="060606"/>
          <w:spacing w:val="-1"/>
        </w:rPr>
        <w:t>ring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round</w:t>
      </w:r>
      <w:r>
        <w:rPr>
          <w:color w:val="060606"/>
          <w:spacing w:val="71"/>
        </w:rPr>
        <w:t xml:space="preserve"> </w:t>
      </w:r>
      <w:r>
        <w:rPr>
          <w:color w:val="060606"/>
        </w:rPr>
        <w:t>'3'</w:t>
      </w:r>
      <w:r>
        <w:rPr>
          <w:color w:val="060606"/>
          <w:spacing w:val="-1"/>
        </w:rPr>
        <w:t xml:space="preserve"> and</w:t>
      </w:r>
      <w:r>
        <w:rPr>
          <w:color w:val="060606"/>
        </w:rPr>
        <w:t xml:space="preserve"> </w:t>
      </w:r>
      <w:r>
        <w:rPr>
          <w:color w:val="060606"/>
          <w:spacing w:val="-2"/>
        </w:rPr>
        <w:t>if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you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think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it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1"/>
        </w:rPr>
        <w:t>is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definitely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>the</w:t>
      </w:r>
      <w:r>
        <w:rPr>
          <w:color w:val="060606"/>
          <w:spacing w:val="-2"/>
        </w:rPr>
        <w:t xml:space="preserve"> student's</w:t>
      </w:r>
      <w:r>
        <w:rPr>
          <w:color w:val="060606"/>
          <w:spacing w:val="1"/>
        </w:rPr>
        <w:t xml:space="preserve"> </w:t>
      </w:r>
      <w:r>
        <w:rPr>
          <w:color w:val="060606"/>
          <w:spacing w:val="-1"/>
        </w:rPr>
        <w:t>responsibility</w:t>
      </w:r>
      <w:r>
        <w:rPr>
          <w:color w:val="060606"/>
          <w:spacing w:val="-2"/>
        </w:rPr>
        <w:t xml:space="preserve"> </w:t>
      </w:r>
      <w:r>
        <w:rPr>
          <w:color w:val="060606"/>
        </w:rPr>
        <w:t xml:space="preserve">to </w:t>
      </w:r>
      <w:r>
        <w:rPr>
          <w:color w:val="060606"/>
          <w:spacing w:val="-1"/>
        </w:rPr>
        <w:t xml:space="preserve">select </w:t>
      </w:r>
      <w:r>
        <w:rPr>
          <w:color w:val="060606"/>
        </w:rPr>
        <w:t xml:space="preserve">a </w:t>
      </w:r>
      <w:r>
        <w:rPr>
          <w:color w:val="060606"/>
          <w:spacing w:val="-1"/>
        </w:rPr>
        <w:t xml:space="preserve">topic, </w:t>
      </w:r>
      <w:r>
        <w:rPr>
          <w:color w:val="060606"/>
          <w:spacing w:val="-2"/>
        </w:rPr>
        <w:t>put</w:t>
      </w:r>
      <w:r>
        <w:rPr>
          <w:color w:val="060606"/>
          <w:spacing w:val="3"/>
        </w:rPr>
        <w:t xml:space="preserve"> </w:t>
      </w:r>
      <w:r>
        <w:rPr>
          <w:color w:val="060606"/>
        </w:rPr>
        <w:t>a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ring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round</w:t>
      </w:r>
      <w:r>
        <w:rPr>
          <w:color w:val="060606"/>
          <w:spacing w:val="-2"/>
        </w:rPr>
        <w:t xml:space="preserve"> </w:t>
      </w:r>
      <w:r>
        <w:rPr>
          <w:color w:val="060606"/>
          <w:spacing w:val="-1"/>
        </w:rPr>
        <w:t>'5'.</w:t>
      </w:r>
    </w:p>
    <w:tbl>
      <w:tblPr>
        <w:tblW w:w="0" w:type="auto"/>
        <w:tblInd w:w="1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0"/>
      </w:tblGrid>
      <w:tr w:rsidR="00A73DE7">
        <w:trPr>
          <w:trHeight w:hRule="exact" w:val="269"/>
        </w:trPr>
        <w:tc>
          <w:tcPr>
            <w:tcW w:w="12720" w:type="dxa"/>
            <w:tcBorders>
              <w:top w:val="single" w:sz="8" w:space="0" w:color="C5C5C5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Student name:</w:t>
            </w:r>
          </w:p>
        </w:tc>
      </w:tr>
      <w:tr w:rsidR="00A73DE7">
        <w:trPr>
          <w:trHeight w:hRule="exact" w:val="259"/>
        </w:trPr>
        <w:tc>
          <w:tcPr>
            <w:tcW w:w="12720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line="251" w:lineRule="exact"/>
              <w:ind w:left="97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names:</w:t>
            </w:r>
          </w:p>
        </w:tc>
      </w:tr>
      <w:tr w:rsidR="00A73DE7">
        <w:trPr>
          <w:trHeight w:hRule="exact" w:val="292"/>
        </w:trPr>
        <w:tc>
          <w:tcPr>
            <w:tcW w:w="12720" w:type="dxa"/>
            <w:tcBorders>
              <w:top w:val="nil"/>
              <w:left w:val="single" w:sz="8" w:space="0" w:color="C5C5C5"/>
              <w:bottom w:val="single" w:sz="8" w:space="0" w:color="C5C5C5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51" w:lineRule="exact"/>
              <w:ind w:left="97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Date:</w:t>
            </w:r>
          </w:p>
        </w:tc>
      </w:tr>
    </w:tbl>
    <w:p w:rsidR="00A73DE7" w:rsidRDefault="00A73DE7">
      <w:pPr>
        <w:rPr>
          <w:rFonts w:ascii="Arial" w:eastAsia="Arial" w:hAnsi="Arial" w:cs="Arial"/>
          <w:sz w:val="20"/>
          <w:szCs w:val="20"/>
        </w:rPr>
      </w:pPr>
    </w:p>
    <w:p w:rsidR="00A73DE7" w:rsidRDefault="00A73DE7">
      <w:pPr>
        <w:spacing w:before="9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8"/>
        <w:gridCol w:w="2681"/>
        <w:gridCol w:w="6106"/>
      </w:tblGrid>
      <w:tr w:rsidR="00A73DE7">
        <w:trPr>
          <w:trHeight w:hRule="exact" w:val="758"/>
        </w:trPr>
        <w:tc>
          <w:tcPr>
            <w:tcW w:w="5638" w:type="dxa"/>
            <w:tcBorders>
              <w:top w:val="single" w:sz="8" w:space="0" w:color="C5C5C5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ind w:left="97" w:right="935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1. </w:t>
            </w:r>
            <w:r>
              <w:rPr>
                <w:rFonts w:ascii="Arial"/>
                <w:color w:val="060606"/>
              </w:rPr>
              <w:t>It</w:t>
            </w:r>
            <w:r>
              <w:rPr>
                <w:rFonts w:ascii="Arial"/>
                <w:color w:val="060606"/>
                <w:spacing w:val="-1"/>
              </w:rPr>
              <w:t xml:space="preserve"> 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supervisors' responsibility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to </w:t>
            </w:r>
            <w:r>
              <w:rPr>
                <w:rFonts w:ascii="Arial"/>
                <w:color w:val="060606"/>
                <w:spacing w:val="-1"/>
              </w:rPr>
              <w:t>select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</w:rPr>
              <w:t>a</w:t>
            </w:r>
            <w:r>
              <w:rPr>
                <w:rFonts w:ascii="Arial"/>
                <w:color w:val="060606"/>
                <w:spacing w:val="25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research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topic.</w:t>
            </w:r>
          </w:p>
        </w:tc>
        <w:tc>
          <w:tcPr>
            <w:tcW w:w="2681" w:type="dxa"/>
            <w:tcBorders>
              <w:top w:val="single" w:sz="8" w:space="0" w:color="C5C5C5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single" w:sz="8" w:space="0" w:color="C5C5C5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51" w:lineRule="exact"/>
              <w:ind w:left="97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selecting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her/his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own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topic.</w:t>
            </w:r>
          </w:p>
        </w:tc>
      </w:tr>
      <w:tr w:rsidR="00A73DE7">
        <w:trPr>
          <w:trHeight w:hRule="exact" w:val="758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404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2. </w:t>
            </w:r>
            <w:r>
              <w:rPr>
                <w:rFonts w:ascii="Arial"/>
                <w:color w:val="060606"/>
              </w:rPr>
              <w:t>It</w:t>
            </w:r>
            <w:r>
              <w:rPr>
                <w:rFonts w:ascii="Arial"/>
                <w:color w:val="060606"/>
                <w:spacing w:val="-1"/>
              </w:rPr>
              <w:t xml:space="preserve"> 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who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decide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which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theoretical</w:t>
            </w:r>
            <w:r>
              <w:rPr>
                <w:rFonts w:ascii="Arial"/>
                <w:color w:val="060606"/>
                <w:spacing w:val="2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framework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and/or methodology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most appropriate.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849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Students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decide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theoretical</w:t>
            </w:r>
            <w:r>
              <w:rPr>
                <w:rFonts w:ascii="Arial"/>
                <w:color w:val="060606"/>
                <w:spacing w:val="-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framework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and/or</w:t>
            </w:r>
            <w:r>
              <w:rPr>
                <w:rFonts w:ascii="Arial"/>
                <w:color w:val="060606"/>
                <w:spacing w:val="2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methodology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they</w:t>
            </w:r>
            <w:r>
              <w:rPr>
                <w:rFonts w:ascii="Arial"/>
                <w:color w:val="060606"/>
                <w:spacing w:val="-2"/>
              </w:rPr>
              <w:t xml:space="preserve"> wish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to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use.</w:t>
            </w:r>
          </w:p>
        </w:tc>
      </w:tr>
      <w:tr w:rsidR="00A73DE7">
        <w:trPr>
          <w:trHeight w:hRule="exact" w:val="1013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ind w:left="97" w:right="453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3.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develop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appropriate</w:t>
            </w:r>
            <w:r>
              <w:rPr>
                <w:rFonts w:ascii="Arial"/>
                <w:color w:val="060606"/>
                <w:spacing w:val="39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program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timetable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research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study</w:t>
            </w:r>
            <w:r>
              <w:rPr>
                <w:rFonts w:ascii="Arial"/>
                <w:color w:val="060606"/>
                <w:spacing w:val="-4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the</w:t>
            </w:r>
            <w:r>
              <w:rPr>
                <w:rFonts w:ascii="Arial"/>
                <w:color w:val="060606"/>
                <w:spacing w:val="3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41" w:lineRule="auto"/>
              <w:ind w:left="97" w:right="150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  <w:spacing w:val="-2"/>
              </w:rPr>
              <w:t xml:space="preserve"> leave</w:t>
            </w:r>
            <w:r>
              <w:rPr>
                <w:rFonts w:ascii="Arial"/>
                <w:color w:val="060606"/>
              </w:rPr>
              <w:t xml:space="preserve"> the </w:t>
            </w:r>
            <w:r>
              <w:rPr>
                <w:rFonts w:ascii="Arial"/>
                <w:color w:val="060606"/>
                <w:spacing w:val="-1"/>
              </w:rPr>
              <w:t>development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the</w:t>
            </w:r>
            <w:r>
              <w:rPr>
                <w:rFonts w:ascii="Arial"/>
                <w:color w:val="060606"/>
                <w:spacing w:val="2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program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timetable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research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to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student.</w:t>
            </w:r>
          </w:p>
        </w:tc>
      </w:tr>
      <w:tr w:rsidR="00A73DE7">
        <w:trPr>
          <w:trHeight w:hRule="exact" w:val="1010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182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4.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ensuring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that</w:t>
            </w:r>
            <w:r>
              <w:rPr>
                <w:rFonts w:ascii="Arial"/>
                <w:color w:val="060606"/>
                <w:spacing w:val="28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student has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access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to</w:t>
            </w:r>
            <w:r>
              <w:rPr>
                <w:rFonts w:ascii="Arial"/>
                <w:color w:val="060606"/>
              </w:rPr>
              <w:t xml:space="preserve"> 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appropriate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services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2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facilities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element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and</w:t>
            </w:r>
            <w:r>
              <w:rPr>
                <w:rFonts w:ascii="Arial"/>
                <w:color w:val="060606"/>
              </w:rPr>
              <w:t xml:space="preserve"> 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University.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272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It</w:t>
            </w:r>
            <w:r>
              <w:rPr>
                <w:rFonts w:ascii="Arial"/>
                <w:color w:val="060606"/>
                <w:spacing w:val="-1"/>
              </w:rPr>
              <w:t xml:space="preserve"> 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student's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responsibility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to </w:t>
            </w:r>
            <w:r>
              <w:rPr>
                <w:rFonts w:ascii="Arial"/>
                <w:color w:val="060606"/>
                <w:spacing w:val="-1"/>
              </w:rPr>
              <w:t>ensure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that she/he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has</w:t>
            </w:r>
            <w:r>
              <w:rPr>
                <w:rFonts w:ascii="Arial"/>
                <w:color w:val="060606"/>
                <w:spacing w:val="3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located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accessed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all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relevant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services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facilities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37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research.</w:t>
            </w:r>
          </w:p>
        </w:tc>
      </w:tr>
      <w:tr w:rsidR="00A73DE7">
        <w:trPr>
          <w:trHeight w:hRule="exact" w:val="1013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ind w:left="97" w:right="6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5.</w:t>
            </w:r>
            <w:r>
              <w:rPr>
                <w:rFonts w:ascii="Arial"/>
                <w:color w:val="060606"/>
              </w:rPr>
              <w:t xml:space="preserve"> It</w:t>
            </w:r>
            <w:r>
              <w:rPr>
                <w:rFonts w:ascii="Arial"/>
                <w:color w:val="060606"/>
                <w:spacing w:val="-1"/>
              </w:rPr>
              <w:t xml:space="preserve"> 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supervisors' responsibility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to </w:t>
            </w:r>
            <w:r>
              <w:rPr>
                <w:rFonts w:ascii="Arial"/>
                <w:color w:val="060606"/>
                <w:spacing w:val="-2"/>
              </w:rPr>
              <w:t>advise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</w:t>
            </w:r>
            <w:r>
              <w:rPr>
                <w:rFonts w:ascii="Arial"/>
                <w:color w:val="060606"/>
                <w:spacing w:val="3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student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relevant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policies,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procedures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28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requirements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relating</w:t>
            </w:r>
            <w:r>
              <w:rPr>
                <w:rFonts w:ascii="Arial"/>
                <w:color w:val="060606"/>
              </w:rPr>
              <w:t xml:space="preserve"> to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their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candidature.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ind w:left="97" w:right="38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being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familiar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with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the</w:t>
            </w:r>
            <w:r>
              <w:rPr>
                <w:rFonts w:ascii="Arial"/>
                <w:color w:val="060606"/>
                <w:spacing w:val="2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relevant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policies,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procedures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requirements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relating</w:t>
            </w:r>
            <w:r>
              <w:rPr>
                <w:rFonts w:ascii="Arial"/>
                <w:color w:val="060606"/>
              </w:rPr>
              <w:t xml:space="preserve"> to</w:t>
            </w:r>
            <w:r>
              <w:rPr>
                <w:rFonts w:ascii="Arial"/>
                <w:color w:val="060606"/>
                <w:spacing w:val="2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their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candidature.</w:t>
            </w:r>
          </w:p>
        </w:tc>
      </w:tr>
      <w:tr w:rsidR="00A73DE7">
        <w:trPr>
          <w:trHeight w:hRule="exact" w:val="1013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623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6.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Student-supervisor relationships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purely</w:t>
            </w:r>
            <w:r>
              <w:rPr>
                <w:rFonts w:ascii="Arial"/>
                <w:color w:val="060606"/>
                <w:spacing w:val="2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professional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personal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relationships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not</w:t>
            </w:r>
            <w:r>
              <w:rPr>
                <w:rFonts w:ascii="Arial"/>
                <w:color w:val="060606"/>
                <w:spacing w:val="32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develop.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506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Close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personal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relationships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essential</w:t>
            </w:r>
            <w:r>
              <w:rPr>
                <w:rFonts w:ascii="Arial"/>
                <w:color w:val="060606"/>
                <w:spacing w:val="-3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successful</w:t>
            </w:r>
            <w:r>
              <w:rPr>
                <w:rFonts w:ascii="Arial"/>
                <w:color w:val="060606"/>
                <w:spacing w:val="2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supervision.</w:t>
            </w:r>
          </w:p>
        </w:tc>
      </w:tr>
      <w:tr w:rsidR="00A73DE7">
        <w:trPr>
          <w:trHeight w:hRule="exact" w:val="758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3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7.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insist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regular meetings</w:t>
            </w:r>
            <w:r>
              <w:rPr>
                <w:rFonts w:ascii="Arial"/>
                <w:color w:val="060606"/>
                <w:spacing w:val="4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with</w:t>
            </w:r>
            <w:r>
              <w:rPr>
                <w:rFonts w:ascii="Arial"/>
                <w:color w:val="060606"/>
              </w:rPr>
              <w:t xml:space="preserve"> 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213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decide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when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she/he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wants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to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meet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with</w:t>
            </w:r>
            <w:r>
              <w:rPr>
                <w:rFonts w:ascii="Arial"/>
                <w:color w:val="060606"/>
                <w:spacing w:val="33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Supervisor/s.</w:t>
            </w:r>
          </w:p>
        </w:tc>
      </w:tr>
      <w:tr w:rsidR="00A73DE7">
        <w:trPr>
          <w:trHeight w:hRule="exact" w:val="758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1211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8.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principal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for</w:t>
            </w:r>
            <w:r>
              <w:rPr>
                <w:rFonts w:ascii="Arial"/>
                <w:color w:val="060606"/>
                <w:spacing w:val="2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coordinating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all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communication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between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</w:t>
            </w:r>
            <w:r>
              <w:rPr>
                <w:rFonts w:ascii="Arial"/>
                <w:color w:val="060606"/>
                <w:spacing w:val="28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310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coordinate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all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communication</w:t>
            </w:r>
            <w:r>
              <w:rPr>
                <w:rFonts w:ascii="Arial"/>
                <w:color w:val="060606"/>
                <w:spacing w:val="-2"/>
              </w:rPr>
              <w:t xml:space="preserve"> between</w:t>
            </w:r>
            <w:r>
              <w:rPr>
                <w:rFonts w:ascii="Arial"/>
                <w:color w:val="060606"/>
                <w:spacing w:val="38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members</w:t>
            </w:r>
            <w:r>
              <w:rPr>
                <w:rFonts w:ascii="Arial"/>
                <w:color w:val="060606"/>
                <w:spacing w:val="-2"/>
              </w:rPr>
              <w:t xml:space="preserve"> of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team.</w:t>
            </w:r>
          </w:p>
        </w:tc>
      </w:tr>
    </w:tbl>
    <w:p w:rsidR="00A73DE7" w:rsidRDefault="00A73DE7">
      <w:pPr>
        <w:spacing w:line="252" w:lineRule="exact"/>
        <w:rPr>
          <w:rFonts w:ascii="Arial" w:eastAsia="Arial" w:hAnsi="Arial" w:cs="Arial"/>
        </w:rPr>
        <w:sectPr w:rsidR="00A73DE7">
          <w:footerReference w:type="default" r:id="rId6"/>
          <w:type w:val="continuous"/>
          <w:pgSz w:w="16850" w:h="11900" w:orient="landscape"/>
          <w:pgMar w:top="480" w:right="900" w:bottom="700" w:left="1300" w:header="720" w:footer="507" w:gutter="0"/>
          <w:pgNumType w:start="775"/>
          <w:cols w:space="720"/>
        </w:sectPr>
      </w:pPr>
    </w:p>
    <w:p w:rsidR="00A73DE7" w:rsidRDefault="00A73DE7">
      <w:pPr>
        <w:rPr>
          <w:rFonts w:ascii="Arial" w:eastAsia="Arial" w:hAnsi="Arial" w:cs="Arial"/>
          <w:sz w:val="6"/>
          <w:szCs w:val="6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8"/>
        <w:gridCol w:w="2681"/>
        <w:gridCol w:w="6106"/>
      </w:tblGrid>
      <w:tr w:rsidR="00A73DE7">
        <w:trPr>
          <w:trHeight w:hRule="exact" w:val="761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41" w:lineRule="auto"/>
              <w:ind w:left="97" w:right="563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9.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check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regularly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that the</w:t>
            </w:r>
            <w:r>
              <w:rPr>
                <w:rFonts w:ascii="Arial"/>
                <w:color w:val="060606"/>
                <w:spacing w:val="37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working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consistently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task.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line="241" w:lineRule="auto"/>
              <w:ind w:left="97" w:right="578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work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independently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not </w:t>
            </w:r>
            <w:r>
              <w:rPr>
                <w:rFonts w:ascii="Arial"/>
                <w:color w:val="060606"/>
                <w:spacing w:val="-2"/>
              </w:rPr>
              <w:t>have</w:t>
            </w:r>
            <w:r>
              <w:rPr>
                <w:rFonts w:ascii="Arial"/>
                <w:color w:val="060606"/>
              </w:rPr>
              <w:t xml:space="preserve"> to</w:t>
            </w:r>
            <w:r>
              <w:rPr>
                <w:rFonts w:ascii="Arial"/>
                <w:color w:val="060606"/>
                <w:spacing w:val="29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account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how</w:t>
            </w:r>
            <w:r>
              <w:rPr>
                <w:rFonts w:ascii="Arial"/>
                <w:color w:val="060606"/>
                <w:spacing w:val="-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 xml:space="preserve">where </w:t>
            </w:r>
            <w:r>
              <w:rPr>
                <w:rFonts w:ascii="Arial"/>
                <w:color w:val="060606"/>
              </w:rPr>
              <w:t xml:space="preserve">time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spent.</w:t>
            </w:r>
          </w:p>
        </w:tc>
      </w:tr>
      <w:tr w:rsidR="00A73DE7">
        <w:trPr>
          <w:trHeight w:hRule="exact" w:val="758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427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 xml:space="preserve">10.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-2"/>
              </w:rPr>
              <w:t xml:space="preserve">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ensure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that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39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finished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by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maximum submission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date.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before="2" w:line="252" w:lineRule="exact"/>
              <w:ind w:left="97" w:right="162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As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long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</w:rPr>
              <w:t>a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works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steadily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she/he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can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take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long</w:t>
            </w:r>
            <w:r>
              <w:rPr>
                <w:rFonts w:ascii="Arial"/>
                <w:color w:val="060606"/>
                <w:spacing w:val="3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she/he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needs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to</w:t>
            </w:r>
            <w:r>
              <w:rPr>
                <w:rFonts w:ascii="Arial"/>
                <w:color w:val="060606"/>
                <w:spacing w:val="-4"/>
              </w:rPr>
              <w:t xml:space="preserve"> </w:t>
            </w:r>
            <w:r>
              <w:rPr>
                <w:rFonts w:ascii="Arial"/>
                <w:color w:val="060606"/>
              </w:rPr>
              <w:t>finish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work.</w:t>
            </w:r>
          </w:p>
        </w:tc>
      </w:tr>
      <w:tr w:rsidR="00A73DE7">
        <w:trPr>
          <w:trHeight w:hRule="exact" w:val="506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505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11.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insist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seeing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all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drafts</w:t>
            </w:r>
            <w:r>
              <w:rPr>
                <w:rFonts w:ascii="Arial"/>
                <w:color w:val="060606"/>
                <w:spacing w:val="-2"/>
              </w:rPr>
              <w:t xml:space="preserve"> of</w:t>
            </w:r>
            <w:r>
              <w:rPr>
                <w:rFonts w:ascii="Arial"/>
                <w:color w:val="060606"/>
                <w:spacing w:val="25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work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to </w:t>
            </w:r>
            <w:r>
              <w:rPr>
                <w:rFonts w:ascii="Arial"/>
                <w:color w:val="060606"/>
                <w:spacing w:val="-1"/>
              </w:rPr>
              <w:t>ensure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that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right track.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265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Students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submit</w:t>
            </w:r>
            <w:r>
              <w:rPr>
                <w:rFonts w:ascii="Arial"/>
                <w:color w:val="060606"/>
                <w:spacing w:val="-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drafts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work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only</w:t>
            </w:r>
            <w:r>
              <w:rPr>
                <w:rFonts w:ascii="Arial"/>
                <w:color w:val="060606"/>
                <w:spacing w:val="-2"/>
              </w:rPr>
              <w:t xml:space="preserve"> when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they</w:t>
            </w:r>
            <w:r>
              <w:rPr>
                <w:rFonts w:ascii="Arial"/>
                <w:color w:val="060606"/>
                <w:spacing w:val="-2"/>
              </w:rPr>
              <w:t xml:space="preserve"> want</w:t>
            </w:r>
            <w:r>
              <w:rPr>
                <w:rFonts w:ascii="Arial"/>
                <w:color w:val="060606"/>
                <w:spacing w:val="40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constructive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criticism</w:t>
            </w:r>
            <w:r>
              <w:rPr>
                <w:rFonts w:ascii="Arial"/>
                <w:color w:val="060606"/>
                <w:spacing w:val="-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 xml:space="preserve">from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1"/>
              </w:rPr>
              <w:t>Supervisor/s.</w:t>
            </w:r>
          </w:p>
        </w:tc>
      </w:tr>
    </w:tbl>
    <w:p w:rsidR="00A73DE7" w:rsidRDefault="00A73DE7">
      <w:pPr>
        <w:rPr>
          <w:rFonts w:ascii="Arial" w:eastAsia="Arial" w:hAnsi="Arial" w:cs="Arial"/>
          <w:sz w:val="20"/>
          <w:szCs w:val="20"/>
        </w:rPr>
      </w:pPr>
    </w:p>
    <w:p w:rsidR="00A73DE7" w:rsidRDefault="00A73DE7">
      <w:pPr>
        <w:spacing w:before="10"/>
        <w:rPr>
          <w:rFonts w:ascii="Arial" w:eastAsia="Arial" w:hAnsi="Arial" w:cs="Arial"/>
          <w:sz w:val="19"/>
          <w:szCs w:val="19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8"/>
        <w:gridCol w:w="2681"/>
        <w:gridCol w:w="6106"/>
      </w:tblGrid>
      <w:tr w:rsidR="00A73DE7">
        <w:trPr>
          <w:trHeight w:hRule="exact" w:val="1013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688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12.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  <w:spacing w:val="-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assist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 xml:space="preserve">the </w:t>
            </w:r>
            <w:r>
              <w:rPr>
                <w:rFonts w:ascii="Arial"/>
                <w:color w:val="060606"/>
                <w:spacing w:val="-2"/>
              </w:rPr>
              <w:t>writing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the</w:t>
            </w:r>
            <w:r>
              <w:rPr>
                <w:rFonts w:ascii="Arial"/>
                <w:color w:val="060606"/>
                <w:spacing w:val="35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if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necessary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ensure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that the</w:t>
            </w:r>
            <w:r>
              <w:rPr>
                <w:rFonts w:ascii="Arial"/>
                <w:color w:val="060606"/>
                <w:spacing w:val="38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presentation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flawless.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389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writing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only</w:t>
            </w:r>
            <w:r>
              <w:rPr>
                <w:rFonts w:ascii="Arial"/>
                <w:color w:val="060606"/>
                <w:spacing w:val="-2"/>
              </w:rPr>
              <w:t xml:space="preserve"> ever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be</w:t>
            </w:r>
            <w:r>
              <w:rPr>
                <w:rFonts w:ascii="Arial"/>
                <w:color w:val="060606"/>
              </w:rPr>
              <w:t xml:space="preserve"> 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student's</w:t>
            </w:r>
            <w:r>
              <w:rPr>
                <w:rFonts w:ascii="Arial"/>
                <w:color w:val="060606"/>
                <w:spacing w:val="29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own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work</w:t>
            </w:r>
            <w:r>
              <w:rPr>
                <w:rFonts w:ascii="Arial"/>
                <w:color w:val="060606"/>
                <w:spacing w:val="3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student</w:t>
            </w:r>
            <w:r>
              <w:rPr>
                <w:rFonts w:ascii="Arial"/>
                <w:color w:val="060606"/>
                <w:spacing w:val="-1"/>
              </w:rPr>
              <w:t xml:space="preserve"> must take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full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responsibility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4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presentation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thesis.</w:t>
            </w:r>
          </w:p>
        </w:tc>
      </w:tr>
      <w:tr w:rsidR="00A73DE7">
        <w:trPr>
          <w:trHeight w:hRule="exact" w:val="758"/>
        </w:trPr>
        <w:tc>
          <w:tcPr>
            <w:tcW w:w="5638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1066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13.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decisions</w:t>
            </w:r>
            <w:r>
              <w:rPr>
                <w:rFonts w:ascii="Arial"/>
                <w:color w:val="060606"/>
                <w:spacing w:val="27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regarding</w:t>
            </w:r>
            <w:r>
              <w:rPr>
                <w:rFonts w:ascii="Arial"/>
                <w:color w:val="060606"/>
              </w:rPr>
              <w:t xml:space="preserve"> the </w:t>
            </w:r>
            <w:r>
              <w:rPr>
                <w:rFonts w:ascii="Arial"/>
                <w:color w:val="060606"/>
                <w:spacing w:val="-1"/>
              </w:rPr>
              <w:t>standard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of</w:t>
            </w:r>
            <w:r>
              <w:rPr>
                <w:rFonts w:ascii="Arial"/>
                <w:color w:val="060606"/>
                <w:spacing w:val="-1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nil"/>
              <w:right w:val="single" w:sz="8" w:space="0" w:color="C5C5C5"/>
            </w:tcBorders>
            <w:shd w:val="clear" w:color="auto" w:fill="ECECEC"/>
          </w:tcPr>
          <w:p w:rsidR="00A73DE7" w:rsidRDefault="00BA6409">
            <w:pPr>
              <w:pStyle w:val="TableParagraph"/>
              <w:spacing w:before="2" w:line="252" w:lineRule="exact"/>
              <w:ind w:left="97" w:right="6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is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decisions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concerning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</w:t>
            </w:r>
            <w:r>
              <w:rPr>
                <w:rFonts w:ascii="Arial"/>
                <w:color w:val="060606"/>
                <w:spacing w:val="24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standard</w:t>
            </w:r>
            <w:r>
              <w:rPr>
                <w:rFonts w:ascii="Arial"/>
                <w:color w:val="060606"/>
                <w:spacing w:val="-2"/>
              </w:rPr>
              <w:t xml:space="preserve"> of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thesis.</w:t>
            </w:r>
          </w:p>
        </w:tc>
      </w:tr>
      <w:tr w:rsidR="00A73DE7">
        <w:trPr>
          <w:trHeight w:hRule="exact" w:val="1033"/>
        </w:trPr>
        <w:tc>
          <w:tcPr>
            <w:tcW w:w="5638" w:type="dxa"/>
            <w:tcBorders>
              <w:top w:val="nil"/>
              <w:left w:val="single" w:sz="8" w:space="0" w:color="C5C5C5"/>
              <w:bottom w:val="single" w:sz="8" w:space="0" w:color="C5C5C5"/>
              <w:right w:val="single" w:sz="8" w:space="0" w:color="C5C5C5"/>
            </w:tcBorders>
          </w:tcPr>
          <w:p w:rsidR="00A73DE7" w:rsidRDefault="00BA6409">
            <w:pPr>
              <w:pStyle w:val="TableParagraph"/>
              <w:spacing w:line="239" w:lineRule="auto"/>
              <w:ind w:left="97" w:right="232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  <w:spacing w:val="-1"/>
              </w:rPr>
              <w:t>14.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responsible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deciding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the</w:t>
            </w:r>
            <w:r>
              <w:rPr>
                <w:rFonts w:ascii="Arial"/>
                <w:color w:val="060606"/>
                <w:spacing w:val="20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recognition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received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for</w:t>
            </w:r>
            <w:r>
              <w:rPr>
                <w:rFonts w:ascii="Arial"/>
                <w:color w:val="060606"/>
                <w:spacing w:val="-1"/>
              </w:rPr>
              <w:t xml:space="preserve"> the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student's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supervisor/s</w:t>
            </w:r>
            <w:r>
              <w:rPr>
                <w:rFonts w:ascii="Arial"/>
                <w:color w:val="060606"/>
                <w:spacing w:val="37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contributions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to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publications</w:t>
            </w:r>
            <w:r>
              <w:rPr>
                <w:rFonts w:ascii="Arial"/>
                <w:color w:val="060606"/>
                <w:spacing w:val="1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that</w:t>
            </w:r>
            <w:r>
              <w:rPr>
                <w:rFonts w:ascii="Arial"/>
                <w:color w:val="060606"/>
                <w:spacing w:val="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arise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during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after</w:t>
            </w:r>
            <w:r>
              <w:rPr>
                <w:rFonts w:ascii="Arial"/>
                <w:color w:val="060606"/>
                <w:spacing w:val="30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candidature.</w:t>
            </w:r>
          </w:p>
        </w:tc>
        <w:tc>
          <w:tcPr>
            <w:tcW w:w="2681" w:type="dxa"/>
            <w:tcBorders>
              <w:top w:val="nil"/>
              <w:left w:val="single" w:sz="8" w:space="0" w:color="C5C5C5"/>
              <w:bottom w:val="single" w:sz="8" w:space="0" w:color="C5C5C5"/>
              <w:right w:val="single" w:sz="8" w:space="0" w:color="C5C5C5"/>
            </w:tcBorders>
          </w:tcPr>
          <w:p w:rsidR="00A73DE7" w:rsidRDefault="00BA6409">
            <w:pPr>
              <w:pStyle w:val="TableParagraph"/>
              <w:tabs>
                <w:tab w:val="left" w:pos="841"/>
                <w:tab w:val="left" w:pos="1270"/>
                <w:tab w:val="left" w:pos="1698"/>
                <w:tab w:val="left" w:pos="2125"/>
              </w:tabs>
              <w:spacing w:line="251" w:lineRule="exact"/>
              <w:ind w:left="411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1</w:t>
            </w:r>
            <w:r>
              <w:rPr>
                <w:rFonts w:ascii="Arial"/>
                <w:color w:val="060606"/>
              </w:rPr>
              <w:tab/>
            </w:r>
            <w:r>
              <w:rPr>
                <w:rFonts w:ascii="Arial"/>
                <w:color w:val="060606"/>
                <w:w w:val="95"/>
              </w:rPr>
              <w:t>2</w:t>
            </w:r>
            <w:r>
              <w:rPr>
                <w:rFonts w:ascii="Arial"/>
                <w:color w:val="060606"/>
                <w:w w:val="95"/>
              </w:rPr>
              <w:tab/>
              <w:t>3</w:t>
            </w:r>
            <w:r>
              <w:rPr>
                <w:rFonts w:ascii="Arial"/>
                <w:color w:val="060606"/>
                <w:w w:val="95"/>
              </w:rPr>
              <w:tab/>
              <w:t>4</w:t>
            </w:r>
            <w:r>
              <w:rPr>
                <w:rFonts w:ascii="Arial"/>
                <w:color w:val="060606"/>
                <w:w w:val="95"/>
              </w:rPr>
              <w:tab/>
            </w:r>
            <w:r>
              <w:rPr>
                <w:rFonts w:ascii="Arial"/>
                <w:color w:val="060606"/>
              </w:rPr>
              <w:t>5</w:t>
            </w:r>
          </w:p>
        </w:tc>
        <w:tc>
          <w:tcPr>
            <w:tcW w:w="6106" w:type="dxa"/>
            <w:tcBorders>
              <w:top w:val="nil"/>
              <w:left w:val="single" w:sz="8" w:space="0" w:color="C5C5C5"/>
              <w:bottom w:val="single" w:sz="8" w:space="0" w:color="C5C5C5"/>
              <w:right w:val="single" w:sz="8" w:space="0" w:color="C5C5C5"/>
            </w:tcBorders>
          </w:tcPr>
          <w:p w:rsidR="00A73DE7" w:rsidRDefault="00BA6409">
            <w:pPr>
              <w:pStyle w:val="TableParagraph"/>
              <w:ind w:left="97" w:right="345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student should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2"/>
              </w:rPr>
              <w:t>decide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on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</w:rPr>
              <w:t>the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recognition</w:t>
            </w:r>
            <w:r>
              <w:rPr>
                <w:rFonts w:ascii="Arial"/>
                <w:color w:val="060606"/>
                <w:spacing w:val="-2"/>
              </w:rPr>
              <w:t xml:space="preserve"> received</w:t>
            </w:r>
            <w:r>
              <w:rPr>
                <w:rFonts w:ascii="Arial"/>
                <w:color w:val="060606"/>
              </w:rPr>
              <w:t xml:space="preserve"> for</w:t>
            </w:r>
            <w:r>
              <w:rPr>
                <w:rFonts w:ascii="Arial"/>
                <w:color w:val="060606"/>
                <w:spacing w:val="4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joint contribution</w:t>
            </w:r>
            <w:r>
              <w:rPr>
                <w:rFonts w:ascii="Arial"/>
                <w:color w:val="060606"/>
              </w:rPr>
              <w:t xml:space="preserve"> to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publications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that arise</w:t>
            </w:r>
            <w:r>
              <w:rPr>
                <w:rFonts w:ascii="Arial"/>
                <w:color w:val="060606"/>
                <w:spacing w:val="-2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during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and</w:t>
            </w:r>
            <w:r>
              <w:rPr>
                <w:rFonts w:ascii="Arial"/>
                <w:color w:val="060606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after</w:t>
            </w:r>
            <w:r>
              <w:rPr>
                <w:rFonts w:ascii="Arial"/>
                <w:color w:val="060606"/>
                <w:spacing w:val="40"/>
              </w:rPr>
              <w:t xml:space="preserve"> </w:t>
            </w:r>
            <w:r>
              <w:rPr>
                <w:rFonts w:ascii="Arial"/>
                <w:color w:val="060606"/>
                <w:spacing w:val="-1"/>
              </w:rPr>
              <w:t>candidature.</w:t>
            </w:r>
          </w:p>
        </w:tc>
      </w:tr>
    </w:tbl>
    <w:p w:rsidR="00A73DE7" w:rsidRDefault="00BA6409">
      <w:pPr>
        <w:pStyle w:val="Heading1"/>
        <w:spacing w:line="236" w:lineRule="exact"/>
        <w:rPr>
          <w:b w:val="0"/>
          <w:bCs w:val="0"/>
        </w:rPr>
      </w:pPr>
      <w:r>
        <w:rPr>
          <w:color w:val="060606"/>
          <w:spacing w:val="-1"/>
        </w:rPr>
        <w:t>Based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on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adaptations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2"/>
        </w:rPr>
        <w:t>by:</w:t>
      </w:r>
      <w:r>
        <w:rPr>
          <w:color w:val="060606"/>
          <w:spacing w:val="2"/>
        </w:rPr>
        <w:t xml:space="preserve"> </w:t>
      </w:r>
      <w:r>
        <w:rPr>
          <w:color w:val="060606"/>
        </w:rPr>
        <w:t>Kiley</w:t>
      </w:r>
      <w:r>
        <w:rPr>
          <w:color w:val="060606"/>
          <w:spacing w:val="-4"/>
        </w:rPr>
        <w:t xml:space="preserve"> </w:t>
      </w:r>
      <w:r>
        <w:rPr>
          <w:color w:val="060606"/>
        </w:rPr>
        <w:t xml:space="preserve">&amp; </w:t>
      </w:r>
      <w:r>
        <w:rPr>
          <w:color w:val="060606"/>
          <w:spacing w:val="-1"/>
        </w:rPr>
        <w:t>Cadman,</w:t>
      </w:r>
      <w:r>
        <w:rPr>
          <w:color w:val="060606"/>
          <w:spacing w:val="2"/>
        </w:rPr>
        <w:t xml:space="preserve"> </w:t>
      </w:r>
      <w:r>
        <w:rPr>
          <w:color w:val="060606"/>
          <w:spacing w:val="-2"/>
        </w:rPr>
        <w:t>1997,</w:t>
      </w:r>
      <w:r>
        <w:rPr>
          <w:color w:val="060606"/>
          <w:spacing w:val="4"/>
        </w:rPr>
        <w:t xml:space="preserve"> </w:t>
      </w:r>
      <w:r>
        <w:rPr>
          <w:color w:val="060606"/>
          <w:spacing w:val="-2"/>
        </w:rPr>
        <w:t>Advisory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1"/>
        </w:rPr>
        <w:t>Centre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for University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1"/>
        </w:rPr>
        <w:t>Education,</w:t>
      </w:r>
      <w:r>
        <w:rPr>
          <w:color w:val="060606"/>
          <w:spacing w:val="-3"/>
        </w:rPr>
        <w:t xml:space="preserve"> </w:t>
      </w:r>
      <w:r>
        <w:rPr>
          <w:color w:val="060606"/>
          <w:spacing w:val="-2"/>
        </w:rPr>
        <w:t>The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University</w:t>
      </w:r>
      <w:r>
        <w:rPr>
          <w:color w:val="060606"/>
          <w:spacing w:val="-4"/>
        </w:rPr>
        <w:t xml:space="preserve"> </w:t>
      </w:r>
      <w:r>
        <w:rPr>
          <w:color w:val="060606"/>
          <w:spacing w:val="-1"/>
        </w:rPr>
        <w:t>of</w:t>
      </w:r>
      <w:r>
        <w:rPr>
          <w:color w:val="060606"/>
          <w:spacing w:val="4"/>
        </w:rPr>
        <w:t xml:space="preserve"> </w:t>
      </w:r>
      <w:r>
        <w:rPr>
          <w:color w:val="060606"/>
          <w:spacing w:val="-1"/>
        </w:rPr>
        <w:t xml:space="preserve">Adelaide; </w:t>
      </w:r>
      <w:r>
        <w:rPr>
          <w:color w:val="060606"/>
          <w:spacing w:val="-2"/>
        </w:rPr>
        <w:t>Ryan</w:t>
      </w:r>
      <w:r>
        <w:rPr>
          <w:color w:val="060606"/>
        </w:rPr>
        <w:t xml:space="preserve"> </w:t>
      </w:r>
      <w:r>
        <w:rPr>
          <w:color w:val="060606"/>
          <w:spacing w:val="-1"/>
        </w:rPr>
        <w:t>and</w:t>
      </w:r>
    </w:p>
    <w:p w:rsidR="00A73DE7" w:rsidRDefault="00BA6409">
      <w:pPr>
        <w:ind w:left="140" w:right="691"/>
        <w:rPr>
          <w:rFonts w:ascii="Arial" w:eastAsia="Arial" w:hAnsi="Arial" w:cs="Arial"/>
        </w:rPr>
      </w:pPr>
      <w:r>
        <w:rPr>
          <w:rFonts w:ascii="Arial"/>
          <w:b/>
          <w:color w:val="060606"/>
          <w:spacing w:val="-1"/>
        </w:rPr>
        <w:t>Whittle, 1995; and</w:t>
      </w:r>
      <w:r>
        <w:rPr>
          <w:rFonts w:ascii="Arial"/>
          <w:b/>
          <w:color w:val="060606"/>
        </w:rPr>
        <w:t xml:space="preserve"> </w:t>
      </w:r>
      <w:r>
        <w:rPr>
          <w:rFonts w:ascii="Arial"/>
          <w:b/>
          <w:color w:val="060606"/>
          <w:spacing w:val="-1"/>
        </w:rPr>
        <w:t>Conrad,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2"/>
        </w:rPr>
        <w:t>2001,</w:t>
      </w:r>
      <w:r>
        <w:rPr>
          <w:rFonts w:ascii="Arial"/>
          <w:b/>
          <w:color w:val="060606"/>
          <w:spacing w:val="-1"/>
        </w:rPr>
        <w:t xml:space="preserve"> Griffith</w:t>
      </w:r>
      <w:r>
        <w:rPr>
          <w:rFonts w:ascii="Arial"/>
          <w:b/>
          <w:color w:val="060606"/>
          <w:spacing w:val="-2"/>
        </w:rPr>
        <w:t xml:space="preserve"> </w:t>
      </w:r>
      <w:r>
        <w:rPr>
          <w:rFonts w:ascii="Arial"/>
          <w:b/>
          <w:color w:val="060606"/>
          <w:spacing w:val="-1"/>
        </w:rPr>
        <w:t>Institute</w:t>
      </w:r>
      <w:r>
        <w:rPr>
          <w:rFonts w:ascii="Arial"/>
          <w:b/>
          <w:color w:val="060606"/>
        </w:rPr>
        <w:t xml:space="preserve"> </w:t>
      </w:r>
      <w:r>
        <w:rPr>
          <w:rFonts w:ascii="Arial"/>
          <w:b/>
          <w:color w:val="060606"/>
          <w:spacing w:val="-1"/>
        </w:rPr>
        <w:t>for</w:t>
      </w:r>
      <w:r>
        <w:rPr>
          <w:rFonts w:ascii="Arial"/>
          <w:b/>
          <w:color w:val="060606"/>
          <w:spacing w:val="1"/>
        </w:rPr>
        <w:t xml:space="preserve"> </w:t>
      </w:r>
      <w:r>
        <w:rPr>
          <w:rFonts w:ascii="Arial"/>
          <w:b/>
          <w:color w:val="060606"/>
          <w:spacing w:val="-1"/>
        </w:rPr>
        <w:t>Higher Education.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2"/>
        </w:rPr>
        <w:t>The</w:t>
      </w:r>
      <w:r>
        <w:rPr>
          <w:rFonts w:ascii="Arial"/>
          <w:b/>
          <w:color w:val="060606"/>
        </w:rPr>
        <w:t xml:space="preserve"> </w:t>
      </w:r>
      <w:r>
        <w:rPr>
          <w:rFonts w:ascii="Arial"/>
          <w:b/>
          <w:color w:val="060606"/>
          <w:spacing w:val="-1"/>
        </w:rPr>
        <w:t>adaptations</w:t>
      </w:r>
      <w:r>
        <w:rPr>
          <w:rFonts w:ascii="Arial"/>
          <w:b/>
          <w:color w:val="060606"/>
          <w:spacing w:val="-2"/>
        </w:rPr>
        <w:t xml:space="preserve"> </w:t>
      </w:r>
      <w:r>
        <w:rPr>
          <w:rFonts w:ascii="Arial"/>
          <w:b/>
          <w:color w:val="060606"/>
          <w:spacing w:val="-1"/>
        </w:rPr>
        <w:t>are</w:t>
      </w:r>
      <w:r>
        <w:rPr>
          <w:rFonts w:ascii="Arial"/>
          <w:b/>
          <w:color w:val="060606"/>
          <w:spacing w:val="-2"/>
        </w:rPr>
        <w:t xml:space="preserve"> based</w:t>
      </w:r>
      <w:r>
        <w:rPr>
          <w:rFonts w:ascii="Arial"/>
          <w:b/>
          <w:color w:val="060606"/>
        </w:rPr>
        <w:t xml:space="preserve"> </w:t>
      </w:r>
      <w:r>
        <w:rPr>
          <w:rFonts w:ascii="Arial"/>
          <w:b/>
          <w:color w:val="060606"/>
          <w:spacing w:val="-1"/>
        </w:rPr>
        <w:t>on</w:t>
      </w:r>
      <w:r>
        <w:rPr>
          <w:rFonts w:ascii="Arial"/>
          <w:b/>
          <w:color w:val="060606"/>
          <w:spacing w:val="-4"/>
        </w:rPr>
        <w:t xml:space="preserve"> </w:t>
      </w:r>
      <w:r>
        <w:rPr>
          <w:rFonts w:ascii="Arial"/>
          <w:b/>
          <w:color w:val="060606"/>
        </w:rPr>
        <w:t>work</w:t>
      </w:r>
      <w:r>
        <w:rPr>
          <w:rFonts w:ascii="Arial"/>
          <w:b/>
          <w:color w:val="060606"/>
          <w:spacing w:val="-2"/>
        </w:rPr>
        <w:t xml:space="preserve"> </w:t>
      </w:r>
      <w:r>
        <w:rPr>
          <w:rFonts w:ascii="Arial"/>
          <w:b/>
          <w:color w:val="060606"/>
          <w:spacing w:val="-1"/>
        </w:rPr>
        <w:t>by</w:t>
      </w:r>
      <w:r>
        <w:rPr>
          <w:rFonts w:ascii="Arial"/>
          <w:b/>
          <w:color w:val="060606"/>
          <w:spacing w:val="-4"/>
        </w:rPr>
        <w:t xml:space="preserve"> </w:t>
      </w:r>
      <w:r>
        <w:rPr>
          <w:rFonts w:ascii="Arial"/>
          <w:b/>
          <w:color w:val="060606"/>
        </w:rPr>
        <w:t>I.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1"/>
        </w:rPr>
        <w:t>Moses,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2"/>
        </w:rPr>
        <w:t>1985,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1"/>
        </w:rPr>
        <w:t>Centre</w:t>
      </w:r>
      <w:r>
        <w:rPr>
          <w:rFonts w:ascii="Arial"/>
          <w:b/>
          <w:color w:val="060606"/>
          <w:spacing w:val="81"/>
        </w:rPr>
        <w:t xml:space="preserve"> </w:t>
      </w:r>
      <w:r>
        <w:rPr>
          <w:rFonts w:ascii="Arial"/>
          <w:b/>
          <w:color w:val="060606"/>
          <w:spacing w:val="-1"/>
        </w:rPr>
        <w:t>for</w:t>
      </w:r>
      <w:r>
        <w:rPr>
          <w:rFonts w:ascii="Arial"/>
          <w:b/>
          <w:color w:val="060606"/>
          <w:spacing w:val="1"/>
        </w:rPr>
        <w:t xml:space="preserve"> </w:t>
      </w:r>
      <w:r>
        <w:rPr>
          <w:rFonts w:ascii="Arial"/>
          <w:b/>
          <w:color w:val="060606"/>
          <w:spacing w:val="-1"/>
        </w:rPr>
        <w:t>Learning</w:t>
      </w:r>
      <w:r>
        <w:rPr>
          <w:rFonts w:ascii="Arial"/>
          <w:b/>
          <w:color w:val="060606"/>
          <w:spacing w:val="-2"/>
        </w:rPr>
        <w:t xml:space="preserve"> </w:t>
      </w:r>
      <w:r>
        <w:rPr>
          <w:rFonts w:ascii="Arial"/>
          <w:b/>
          <w:color w:val="060606"/>
        </w:rPr>
        <w:t xml:space="preserve">&amp; </w:t>
      </w:r>
      <w:r>
        <w:rPr>
          <w:rFonts w:ascii="Arial"/>
          <w:b/>
          <w:color w:val="060606"/>
          <w:spacing w:val="-2"/>
        </w:rPr>
        <w:t>Teaching,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1"/>
        </w:rPr>
        <w:t>University</w:t>
      </w:r>
      <w:r>
        <w:rPr>
          <w:rFonts w:ascii="Arial"/>
          <w:b/>
          <w:color w:val="060606"/>
          <w:spacing w:val="-4"/>
        </w:rPr>
        <w:t xml:space="preserve"> </w:t>
      </w:r>
      <w:r>
        <w:rPr>
          <w:rFonts w:ascii="Arial"/>
          <w:b/>
          <w:color w:val="060606"/>
          <w:spacing w:val="-1"/>
        </w:rPr>
        <w:t>of</w:t>
      </w:r>
      <w:r>
        <w:rPr>
          <w:rFonts w:ascii="Arial"/>
          <w:b/>
          <w:color w:val="060606"/>
          <w:spacing w:val="2"/>
        </w:rPr>
        <w:t xml:space="preserve"> </w:t>
      </w:r>
      <w:r>
        <w:rPr>
          <w:rFonts w:ascii="Arial"/>
          <w:b/>
          <w:color w:val="060606"/>
          <w:spacing w:val="-1"/>
        </w:rPr>
        <w:t>Technology</w:t>
      </w:r>
      <w:r>
        <w:rPr>
          <w:rFonts w:ascii="Arial"/>
          <w:b/>
          <w:color w:val="060606"/>
          <w:spacing w:val="-4"/>
        </w:rPr>
        <w:t xml:space="preserve"> </w:t>
      </w:r>
      <w:r>
        <w:rPr>
          <w:rFonts w:ascii="Arial"/>
          <w:b/>
          <w:color w:val="060606"/>
          <w:spacing w:val="-2"/>
        </w:rPr>
        <w:t>Sydney.</w:t>
      </w:r>
    </w:p>
    <w:sectPr w:rsidR="00A73DE7">
      <w:footerReference w:type="default" r:id="rId7"/>
      <w:pgSz w:w="16850" w:h="11900" w:orient="landscape"/>
      <w:pgMar w:top="460" w:right="900" w:bottom="700" w:left="1300" w:header="0" w:footer="507" w:gutter="0"/>
      <w:pgNumType w:start="77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E47" w:rsidRDefault="00BA6409">
      <w:r>
        <w:separator/>
      </w:r>
    </w:p>
  </w:endnote>
  <w:endnote w:type="continuationSeparator" w:id="0">
    <w:p w:rsidR="00E25E47" w:rsidRDefault="00BA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DE7" w:rsidRDefault="00BA6409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680" behindDoc="1" locked="0" layoutInCell="1" allowOverlap="1">
              <wp:simplePos x="0" y="0"/>
              <wp:positionH relativeFrom="page">
                <wp:posOffset>5264785</wp:posOffset>
              </wp:positionH>
              <wp:positionV relativeFrom="page">
                <wp:posOffset>7094220</wp:posOffset>
              </wp:positionV>
              <wp:extent cx="151130" cy="127000"/>
              <wp:effectExtent l="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DE7" w:rsidRDefault="00BA6409">
                          <w:pPr>
                            <w:spacing w:line="184" w:lineRule="exact"/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29D3">
                            <w:rPr>
                              <w:rFonts w:ascii="Arial"/>
                              <w:noProof/>
                              <w:sz w:val="16"/>
                            </w:rPr>
                            <w:t>775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4.55pt;margin-top:558.6pt;width:11.9pt;height:10pt;z-index:-5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qvMrg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" filled="f" stroked="f">
              <v:textbox inset="0,0,0,0">
                <w:txbxContent>
                  <w:p w:rsidR="00A73DE7" w:rsidRDefault="00BA6409">
                    <w:pPr>
                      <w:spacing w:line="184" w:lineRule="exact"/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29D3">
                      <w:rPr>
                        <w:rFonts w:ascii="Arial"/>
                        <w:noProof/>
                        <w:sz w:val="16"/>
                      </w:rPr>
                      <w:t>775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DE7" w:rsidRDefault="00BA6409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310704" behindDoc="1" locked="0" layoutInCell="1" allowOverlap="1">
              <wp:simplePos x="0" y="0"/>
              <wp:positionH relativeFrom="page">
                <wp:posOffset>5264785</wp:posOffset>
              </wp:positionH>
              <wp:positionV relativeFrom="page">
                <wp:posOffset>7094220</wp:posOffset>
              </wp:positionV>
              <wp:extent cx="151130" cy="127000"/>
              <wp:effectExtent l="0" t="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DE7" w:rsidRDefault="00BA6409">
                          <w:pPr>
                            <w:spacing w:line="184" w:lineRule="exact"/>
                            <w:ind w:left="4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29D3">
                            <w:rPr>
                              <w:rFonts w:ascii="Arial"/>
                              <w:noProof/>
                              <w:sz w:val="16"/>
                            </w:rPr>
                            <w:t>776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4.55pt;margin-top:558.6pt;width:11.9pt;height:10pt;z-index:-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" filled="f" stroked="f">
              <v:textbox inset="0,0,0,0">
                <w:txbxContent>
                  <w:p w:rsidR="00A73DE7" w:rsidRDefault="00BA6409">
                    <w:pPr>
                      <w:spacing w:line="184" w:lineRule="exact"/>
                      <w:ind w:left="4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29D3">
                      <w:rPr>
                        <w:rFonts w:ascii="Arial"/>
                        <w:noProof/>
                        <w:sz w:val="16"/>
                      </w:rPr>
                      <w:t>776</w:t>
                    </w:r>
                    <w:r>
                      <w:fldChar w:fldCharType="end"/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E47" w:rsidRDefault="00BA6409">
      <w:r>
        <w:separator/>
      </w:r>
    </w:p>
  </w:footnote>
  <w:footnote w:type="continuationSeparator" w:id="0">
    <w:p w:rsidR="00E25E47" w:rsidRDefault="00BA6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DE7"/>
    <w:rsid w:val="003F29D3"/>
    <w:rsid w:val="00A73DE7"/>
    <w:rsid w:val="00BA6409"/>
    <w:rsid w:val="00E2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6CC5A45-1C5D-47F0-92BD-8ECFF618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40" w:hanging="1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7"/>
      <w:ind w:left="140" w:hanging="1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3454</Characters>
  <Application>Microsoft Office Word</Application>
  <DocSecurity>0</DocSecurity>
  <Lines>61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Australian National University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Francis</dc:creator>
  <cp:lastModifiedBy>Alison Scott</cp:lastModifiedBy>
  <cp:revision>2</cp:revision>
  <dcterms:created xsi:type="dcterms:W3CDTF">2020-06-29T05:27:00Z</dcterms:created>
  <dcterms:modified xsi:type="dcterms:W3CDTF">2020-06-29T05:27:00Z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2019-02-24T00:00:00Z</vt:filetime>
  </property>
  <property fmtid="{D5CDD505-2E9C-101B-9397-08002B2CF9AE}" pid="3" name="LastSaved">
    <vt:filetime>2019-02-24T00:00:00Z</vt:filetime>
  </property>
</Properties>
</file>